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E0" w:rsidRPr="00802323" w:rsidRDefault="00802323" w:rsidP="00802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323">
        <w:rPr>
          <w:rFonts w:ascii="Times New Roman" w:hAnsi="Times New Roman" w:cs="Times New Roman"/>
          <w:b/>
          <w:sz w:val="32"/>
          <w:szCs w:val="32"/>
        </w:rPr>
        <w:t>11AP</w:t>
      </w:r>
    </w:p>
    <w:p w:rsidR="00802323" w:rsidRDefault="00802323" w:rsidP="00802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323">
        <w:rPr>
          <w:rFonts w:ascii="Times New Roman" w:hAnsi="Times New Roman" w:cs="Times New Roman"/>
          <w:b/>
          <w:sz w:val="32"/>
          <w:szCs w:val="32"/>
        </w:rPr>
        <w:t>Ethos, Logos, Pathos Assignment</w:t>
      </w:r>
    </w:p>
    <w:p w:rsidR="00802323" w:rsidRPr="00802323" w:rsidRDefault="00802323" w:rsidP="00802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323" w:rsidRPr="00802323" w:rsidRDefault="00802323">
      <w:pPr>
        <w:rPr>
          <w:rFonts w:ascii="Times New Roman" w:hAnsi="Times New Roman" w:cs="Times New Roman"/>
          <w:sz w:val="32"/>
          <w:szCs w:val="32"/>
        </w:rPr>
      </w:pPr>
      <w:r w:rsidRPr="00802323">
        <w:rPr>
          <w:rFonts w:ascii="Times New Roman" w:hAnsi="Times New Roman" w:cs="Times New Roman"/>
          <w:sz w:val="32"/>
          <w:szCs w:val="32"/>
          <w:u w:val="single"/>
        </w:rPr>
        <w:t>Directions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802323">
        <w:rPr>
          <w:rFonts w:ascii="Times New Roman" w:hAnsi="Times New Roman" w:cs="Times New Roman"/>
          <w:sz w:val="32"/>
          <w:szCs w:val="32"/>
        </w:rPr>
        <w:t>Select ONE of the following rhetorical situations, and discuss how you would establish your ethos and appeal to logos and pathos.</w:t>
      </w:r>
    </w:p>
    <w:p w:rsidR="00802323" w:rsidRPr="00802323" w:rsidRDefault="00802323" w:rsidP="00802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02323">
        <w:rPr>
          <w:rFonts w:ascii="Times New Roman" w:hAnsi="Times New Roman" w:cs="Times New Roman"/>
          <w:sz w:val="32"/>
          <w:szCs w:val="32"/>
        </w:rPr>
        <w:t>You are trying to persuade your skeptical parents that a “gap year” – taking a year off between high school graduation and college – will be beneficial.</w:t>
      </w:r>
    </w:p>
    <w:p w:rsidR="00802323" w:rsidRPr="00802323" w:rsidRDefault="00802323" w:rsidP="00802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02323">
        <w:rPr>
          <w:rFonts w:ascii="Times New Roman" w:hAnsi="Times New Roman" w:cs="Times New Roman"/>
          <w:sz w:val="32"/>
          <w:szCs w:val="32"/>
        </w:rPr>
        <w:t xml:space="preserve">You have been asked to make a presentation to your </w:t>
      </w:r>
      <w:proofErr w:type="gramStart"/>
      <w:r w:rsidRPr="00802323">
        <w:rPr>
          <w:rFonts w:ascii="Times New Roman" w:hAnsi="Times New Roman" w:cs="Times New Roman"/>
          <w:sz w:val="32"/>
          <w:szCs w:val="32"/>
        </w:rPr>
        <w:t>school’s</w:t>
      </w:r>
      <w:proofErr w:type="gramEnd"/>
      <w:r w:rsidRPr="00802323">
        <w:rPr>
          <w:rFonts w:ascii="Times New Roman" w:hAnsi="Times New Roman" w:cs="Times New Roman"/>
          <w:sz w:val="32"/>
          <w:szCs w:val="32"/>
        </w:rPr>
        <w:t xml:space="preserve"> principal and food service staff to propose healthier food choices in the cafeteria at a time when the overall school budget is constrained.</w:t>
      </w:r>
    </w:p>
    <w:p w:rsidR="00802323" w:rsidRPr="00802323" w:rsidRDefault="00802323" w:rsidP="00802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02323">
        <w:rPr>
          <w:rFonts w:ascii="Times New Roman" w:hAnsi="Times New Roman" w:cs="Times New Roman"/>
          <w:sz w:val="32"/>
          <w:szCs w:val="32"/>
        </w:rPr>
        <w:t xml:space="preserve">You are making a case for the purchase of a specific model and make of car that will best fit your family’s needs and resources. </w:t>
      </w:r>
    </w:p>
    <w:p w:rsidR="00802323" w:rsidRPr="00802323" w:rsidRDefault="00802323" w:rsidP="00802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02323">
        <w:rPr>
          <w:rFonts w:ascii="Times New Roman" w:hAnsi="Times New Roman" w:cs="Times New Roman"/>
          <w:sz w:val="32"/>
          <w:szCs w:val="32"/>
        </w:rPr>
        <w:t>You are the student representative chosen to go before a group of local businesspeople to ask them to provide financial support for a proposed school trip.</w:t>
      </w:r>
    </w:p>
    <w:p w:rsidR="00802323" w:rsidRDefault="00802323" w:rsidP="00802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do not have to write an entire essay; you just have to fully explain how you would establi</w:t>
      </w:r>
      <w:r w:rsidR="00607B3C">
        <w:rPr>
          <w:rFonts w:ascii="Times New Roman" w:hAnsi="Times New Roman" w:cs="Times New Roman"/>
          <w:sz w:val="32"/>
          <w:szCs w:val="32"/>
        </w:rPr>
        <w:t>sh the appeals in the situation you chose.</w:t>
      </w:r>
      <w:bookmarkStart w:id="0" w:name="_GoBack"/>
      <w:bookmarkEnd w:id="0"/>
    </w:p>
    <w:p w:rsidR="00802323" w:rsidRPr="00802323" w:rsidRDefault="00802323" w:rsidP="00802323">
      <w:pPr>
        <w:rPr>
          <w:rFonts w:ascii="Times New Roman" w:hAnsi="Times New Roman" w:cs="Times New Roman"/>
          <w:sz w:val="32"/>
          <w:szCs w:val="32"/>
        </w:rPr>
      </w:pPr>
    </w:p>
    <w:p w:rsidR="00802323" w:rsidRPr="00802323" w:rsidRDefault="00802323" w:rsidP="00802323">
      <w:pPr>
        <w:rPr>
          <w:rFonts w:ascii="Times New Roman" w:hAnsi="Times New Roman" w:cs="Times New Roman"/>
          <w:sz w:val="32"/>
          <w:szCs w:val="32"/>
        </w:rPr>
      </w:pPr>
      <w:r w:rsidRPr="00802323">
        <w:rPr>
          <w:rFonts w:ascii="Times New Roman" w:hAnsi="Times New Roman" w:cs="Times New Roman"/>
          <w:sz w:val="32"/>
          <w:szCs w:val="32"/>
        </w:rPr>
        <w:t>Due Date</w:t>
      </w:r>
      <w:proofErr w:type="gramStart"/>
      <w:r w:rsidRPr="00802323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802323">
        <w:rPr>
          <w:rFonts w:ascii="Times New Roman" w:hAnsi="Times New Roman" w:cs="Times New Roman"/>
          <w:sz w:val="32"/>
          <w:szCs w:val="32"/>
        </w:rPr>
        <w:t>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</w:p>
    <w:sectPr w:rsidR="00802323" w:rsidRPr="0080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35E3"/>
    <w:multiLevelType w:val="hybridMultilevel"/>
    <w:tmpl w:val="03C6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23"/>
    <w:rsid w:val="00607B3C"/>
    <w:rsid w:val="00802323"/>
    <w:rsid w:val="00E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390B8-CE51-4C1F-8248-6DF8F160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2</cp:revision>
  <dcterms:created xsi:type="dcterms:W3CDTF">2016-08-10T12:43:00Z</dcterms:created>
  <dcterms:modified xsi:type="dcterms:W3CDTF">2016-08-10T12:52:00Z</dcterms:modified>
</cp:coreProperties>
</file>