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C8" w:rsidRPr="008E0C72" w:rsidRDefault="008E0C72" w:rsidP="008E0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2">
        <w:rPr>
          <w:rFonts w:ascii="Times New Roman" w:hAnsi="Times New Roman" w:cs="Times New Roman"/>
          <w:b/>
          <w:sz w:val="24"/>
          <w:szCs w:val="24"/>
        </w:rPr>
        <w:t>11AP</w:t>
      </w:r>
    </w:p>
    <w:p w:rsidR="008E0C72" w:rsidRPr="008E0C72" w:rsidRDefault="008E0C72" w:rsidP="008E0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2">
        <w:rPr>
          <w:rFonts w:ascii="Times New Roman" w:hAnsi="Times New Roman" w:cs="Times New Roman"/>
          <w:b/>
          <w:sz w:val="24"/>
          <w:szCs w:val="24"/>
        </w:rPr>
        <w:t>Logical Fallacies Activity</w:t>
      </w: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  <w:u w:val="single"/>
        </w:rPr>
        <w:t>Directions:</w:t>
      </w:r>
      <w:r w:rsidRPr="008E0C72">
        <w:rPr>
          <w:rFonts w:ascii="Times New Roman" w:hAnsi="Times New Roman" w:cs="Times New Roman"/>
          <w:sz w:val="24"/>
          <w:szCs w:val="24"/>
        </w:rPr>
        <w:t xml:space="preserve"> Identify the logical fallacies in each of the following examples. </w:t>
      </w: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>1. What’s the problem? All my friends have a curfew of midnight!</w:t>
      </w:r>
    </w:p>
    <w:p w:rsid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>2. A person who is honest will not steal, so my client, an honest person, clearly is not guilty of theft.</w:t>
      </w:r>
    </w:p>
    <w:p w:rsid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>3. Her economic plan is impressive, but remember: this is a woman who spent six weeks in the Betty Ford Center getting treatment for alcoholism.</w:t>
      </w:r>
    </w:p>
    <w:p w:rsid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 xml:space="preserve">4. Since Mayor Perry has been in office, our city has a balanced budget; if he were governor, the state budget would finally be balanced. </w:t>
      </w:r>
    </w:p>
    <w:p w:rsid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>5. If we outlaw guns, only outlaws will have guns.</w:t>
      </w:r>
    </w:p>
    <w:p w:rsid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>6. Smoking is dangerous because it is harmful to your health.</w:t>
      </w:r>
    </w:p>
    <w:p w:rsid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 xml:space="preserve">7. He was last year’s MVP and he drives a Volvo. That must be a great car. </w:t>
      </w:r>
    </w:p>
    <w:p w:rsidR="008E0C72" w:rsidRDefault="008E0C72">
      <w:pPr>
        <w:rPr>
          <w:rFonts w:ascii="Times New Roman" w:hAnsi="Times New Roman" w:cs="Times New Roman"/>
          <w:sz w:val="24"/>
          <w:szCs w:val="24"/>
        </w:rPr>
      </w:pPr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C72" w:rsidRPr="008E0C72" w:rsidRDefault="008E0C72">
      <w:pPr>
        <w:rPr>
          <w:rFonts w:ascii="Times New Roman" w:hAnsi="Times New Roman" w:cs="Times New Roman"/>
          <w:sz w:val="24"/>
          <w:szCs w:val="24"/>
        </w:rPr>
      </w:pPr>
      <w:r w:rsidRPr="008E0C72">
        <w:rPr>
          <w:rFonts w:ascii="Times New Roman" w:hAnsi="Times New Roman" w:cs="Times New Roman"/>
          <w:sz w:val="24"/>
          <w:szCs w:val="24"/>
        </w:rPr>
        <w:t>8. A national study of grades 6-8 showed that test scores went down last year and absenteeism was high; this generation is going to the dogs.</w:t>
      </w:r>
    </w:p>
    <w:sectPr w:rsidR="008E0C72" w:rsidRPr="008E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72"/>
    <w:rsid w:val="008E0C72"/>
    <w:rsid w:val="009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6DEBA-9851-4D7D-949D-FF6E66C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1</cp:revision>
  <dcterms:created xsi:type="dcterms:W3CDTF">2016-12-22T13:19:00Z</dcterms:created>
  <dcterms:modified xsi:type="dcterms:W3CDTF">2016-12-22T13:27:00Z</dcterms:modified>
</cp:coreProperties>
</file>