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5C" w:rsidRPr="00D24482" w:rsidRDefault="00D24482">
      <w:pPr>
        <w:rPr>
          <w:b/>
        </w:rPr>
      </w:pPr>
      <w:r w:rsidRPr="00D24482">
        <w:rPr>
          <w:b/>
        </w:rPr>
        <w:t>11 AP Lang. &amp; Comp.</w:t>
      </w:r>
    </w:p>
    <w:p w:rsidR="00D24482" w:rsidRDefault="000422F3">
      <w:pPr>
        <w:rPr>
          <w:b/>
        </w:rPr>
      </w:pPr>
      <w:r>
        <w:rPr>
          <w:b/>
        </w:rPr>
        <w:t>Practicing</w:t>
      </w:r>
      <w:r w:rsidR="00D24482" w:rsidRPr="00D24482">
        <w:rPr>
          <w:b/>
        </w:rPr>
        <w:t xml:space="preserve"> Tone</w:t>
      </w:r>
    </w:p>
    <w:p w:rsidR="001B7CAB" w:rsidRPr="001B7CAB" w:rsidRDefault="001B7CAB" w:rsidP="001B7CAB">
      <w:r w:rsidRPr="001B7CAB">
        <w:t>1. Read the following passage</w:t>
      </w:r>
    </w:p>
    <w:p w:rsidR="00D24482" w:rsidRDefault="00D24482">
      <w:r>
        <w:tab/>
        <w:t>It was Monday morning. The sun was out, and I walked into the meeting. I was expecting to find some new people there. They were. I was introduced to them. The room was warm. Coffee was served. The meeting began, and the subject was our budget for the next year. There was discussion. I did not agree with many of the people there. A vote was taken after a period of time. The new budget was passed.</w:t>
      </w:r>
    </w:p>
    <w:p w:rsidR="00D24482" w:rsidRPr="001B7CAB" w:rsidRDefault="001B7CAB" w:rsidP="00D24482">
      <w:r w:rsidRPr="001B7CAB">
        <w:t xml:space="preserve">2. </w:t>
      </w:r>
      <w:r w:rsidR="00D24482" w:rsidRPr="001B7CAB">
        <w:t>Using your knowledge of tone, you are to rewrite the above passage so that the following tone is evident to your reader.</w:t>
      </w:r>
    </w:p>
    <w:p w:rsidR="00D24482" w:rsidRDefault="00D24482">
      <w:pPr>
        <w:sectPr w:rsidR="00D244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4482" w:rsidRPr="00D24482" w:rsidRDefault="00D24482">
      <w:pPr>
        <w:rPr>
          <w:b/>
        </w:rPr>
      </w:pPr>
      <w:r w:rsidRPr="00D24482">
        <w:rPr>
          <w:b/>
        </w:rPr>
        <w:lastRenderedPageBreak/>
        <w:t>Nostalgic</w:t>
      </w:r>
    </w:p>
    <w:p w:rsidR="00D24482" w:rsidRPr="00D24482" w:rsidRDefault="00D24482">
      <w:pPr>
        <w:rPr>
          <w:b/>
        </w:rPr>
      </w:pPr>
      <w:r w:rsidRPr="00D24482">
        <w:rPr>
          <w:b/>
        </w:rPr>
        <w:t>Angry</w:t>
      </w:r>
    </w:p>
    <w:p w:rsidR="00D24482" w:rsidRPr="00D24482" w:rsidRDefault="00D24482">
      <w:pPr>
        <w:rPr>
          <w:b/>
        </w:rPr>
      </w:pPr>
      <w:r w:rsidRPr="00D24482">
        <w:rPr>
          <w:b/>
        </w:rPr>
        <w:t>Humorous</w:t>
      </w:r>
    </w:p>
    <w:p w:rsidR="00D24482" w:rsidRPr="00D24482" w:rsidRDefault="00D24482">
      <w:pPr>
        <w:rPr>
          <w:b/>
        </w:rPr>
      </w:pPr>
      <w:r w:rsidRPr="00D24482">
        <w:rPr>
          <w:b/>
        </w:rPr>
        <w:t>Resigned</w:t>
      </w:r>
    </w:p>
    <w:p w:rsidR="00D24482" w:rsidRPr="00D24482" w:rsidRDefault="00D24482">
      <w:pPr>
        <w:rPr>
          <w:b/>
        </w:rPr>
      </w:pPr>
      <w:r w:rsidRPr="00D24482">
        <w:rPr>
          <w:b/>
        </w:rPr>
        <w:t>Ironic</w:t>
      </w:r>
    </w:p>
    <w:p w:rsidR="00D24482" w:rsidRPr="00D24482" w:rsidRDefault="00D24482">
      <w:pPr>
        <w:rPr>
          <w:b/>
        </w:rPr>
      </w:pPr>
      <w:r w:rsidRPr="00D24482">
        <w:rPr>
          <w:b/>
        </w:rPr>
        <w:lastRenderedPageBreak/>
        <w:t>Fearful</w:t>
      </w:r>
    </w:p>
    <w:p w:rsidR="00D24482" w:rsidRPr="00D24482" w:rsidRDefault="00D24482">
      <w:pPr>
        <w:rPr>
          <w:b/>
        </w:rPr>
      </w:pPr>
      <w:r w:rsidRPr="00D24482">
        <w:rPr>
          <w:b/>
        </w:rPr>
        <w:t>Astonished</w:t>
      </w:r>
    </w:p>
    <w:p w:rsidR="00D24482" w:rsidRPr="00D24482" w:rsidRDefault="00D24482">
      <w:pPr>
        <w:rPr>
          <w:b/>
        </w:rPr>
      </w:pPr>
      <w:r w:rsidRPr="00D24482">
        <w:rPr>
          <w:b/>
        </w:rPr>
        <w:t>Mystified</w:t>
      </w:r>
    </w:p>
    <w:p w:rsidR="00D24482" w:rsidRPr="00D24482" w:rsidRDefault="00D24482">
      <w:pPr>
        <w:rPr>
          <w:b/>
        </w:rPr>
      </w:pPr>
      <w:r w:rsidRPr="00D24482">
        <w:rPr>
          <w:b/>
        </w:rPr>
        <w:t>Sad</w:t>
      </w:r>
    </w:p>
    <w:p w:rsidR="00D24482" w:rsidRPr="00D24482" w:rsidRDefault="00D24482">
      <w:pPr>
        <w:rPr>
          <w:b/>
        </w:rPr>
      </w:pPr>
      <w:r w:rsidRPr="00D24482">
        <w:rPr>
          <w:b/>
        </w:rPr>
        <w:t>Sarcastic</w:t>
      </w:r>
    </w:p>
    <w:p w:rsidR="00D24482" w:rsidRPr="00D24482" w:rsidRDefault="00D24482">
      <w:pPr>
        <w:rPr>
          <w:b/>
        </w:rPr>
        <w:sectPr w:rsidR="00D24482" w:rsidRPr="00D24482" w:rsidSect="00D2448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B7CAB" w:rsidRPr="00D24482" w:rsidRDefault="00D24482">
      <w:pPr>
        <w:rPr>
          <w:i/>
        </w:rPr>
      </w:pPr>
      <w:r>
        <w:rPr>
          <w:i/>
        </w:rPr>
        <w:lastRenderedPageBreak/>
        <w:t>When writing any piece, c</w:t>
      </w:r>
      <w:r w:rsidRPr="00D24482">
        <w:rPr>
          <w:i/>
        </w:rPr>
        <w:t>onsider audience and style as well:</w:t>
      </w:r>
    </w:p>
    <w:p w:rsidR="001B7CAB" w:rsidRDefault="001B7C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5EA85" wp14:editId="1812D399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3695700" cy="1924050"/>
                <wp:effectExtent l="19050" t="0" r="38100" b="32385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9240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CAB" w:rsidRDefault="001B7CAB" w:rsidP="001B7CAB">
                            <w:r>
                              <w:t>*Talking down to the reader (advisor)</w:t>
                            </w:r>
                          </w:p>
                          <w:p w:rsidR="001B7CAB" w:rsidRDefault="001B7CAB" w:rsidP="001B7CAB">
                            <w:r>
                              <w:t>*Talking down to the reader (satire)</w:t>
                            </w:r>
                          </w:p>
                          <w:p w:rsidR="001B7CAB" w:rsidRDefault="001B7CAB" w:rsidP="001B7CAB">
                            <w:r>
                              <w:t>*Talking eye-to-eye</w:t>
                            </w:r>
                          </w:p>
                          <w:p w:rsidR="001B7CAB" w:rsidRDefault="001B7CAB" w:rsidP="001B7CAB">
                            <w:r>
                              <w:t>*Talking from below</w:t>
                            </w:r>
                          </w:p>
                          <w:p w:rsidR="001B7CAB" w:rsidRDefault="001B7CAB" w:rsidP="001B7CAB">
                            <w:r>
                              <w:t>*Formal vs. informal language</w:t>
                            </w:r>
                          </w:p>
                          <w:p w:rsidR="001B7CAB" w:rsidRDefault="001B7CAB" w:rsidP="001B7C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5EA8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0;margin-top:3.4pt;width:291pt;height:15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" adj="6300,24300" fillcolor="white [3201]" strokecolor="black [3200]" strokeweight="1pt">
                <v:stroke joinstyle="miter"/>
                <v:textbox>
                  <w:txbxContent>
                    <w:p w:rsidR="001B7CAB" w:rsidRDefault="001B7CAB" w:rsidP="001B7CAB">
                      <w:r>
                        <w:t>*Talking down to the reader (advisor)</w:t>
                      </w:r>
                    </w:p>
                    <w:p w:rsidR="001B7CAB" w:rsidRDefault="001B7CAB" w:rsidP="001B7CAB">
                      <w:r>
                        <w:t>*Talking down to the reader (satire)</w:t>
                      </w:r>
                    </w:p>
                    <w:p w:rsidR="001B7CAB" w:rsidRDefault="001B7CAB" w:rsidP="001B7CAB">
                      <w:r>
                        <w:t>*Talking eye-to-eye</w:t>
                      </w:r>
                    </w:p>
                    <w:p w:rsidR="001B7CAB" w:rsidRDefault="001B7CAB" w:rsidP="001B7CAB">
                      <w:r>
                        <w:t>*Talking from below</w:t>
                      </w:r>
                    </w:p>
                    <w:p w:rsidR="001B7CAB" w:rsidRDefault="001B7CAB" w:rsidP="001B7CAB">
                      <w:r>
                        <w:t>*Formal vs. informal language</w:t>
                      </w:r>
                    </w:p>
                    <w:p w:rsidR="001B7CAB" w:rsidRDefault="001B7CAB" w:rsidP="001B7CA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7CAB" w:rsidRDefault="001B7CAB"/>
    <w:p w:rsidR="001B7CAB" w:rsidRDefault="001B7CAB"/>
    <w:p w:rsidR="001B7CAB" w:rsidRDefault="001B7CAB"/>
    <w:p w:rsidR="001B7CAB" w:rsidRDefault="001B7CAB"/>
    <w:p w:rsidR="001B7CAB" w:rsidRDefault="001B7CAB"/>
    <w:p w:rsidR="001B7CAB" w:rsidRDefault="001B7CAB"/>
    <w:p w:rsidR="001B7CAB" w:rsidRDefault="001B7CAB">
      <w:pPr>
        <w:rPr>
          <w:b/>
          <w:u w:val="single"/>
        </w:rPr>
      </w:pPr>
    </w:p>
    <w:p w:rsidR="00D24482" w:rsidRPr="00D24482" w:rsidRDefault="00D24482">
      <w:pPr>
        <w:rPr>
          <w:b/>
          <w:u w:val="single"/>
        </w:rPr>
      </w:pPr>
      <w:r w:rsidRPr="00D24482">
        <w:rPr>
          <w:b/>
          <w:u w:val="single"/>
        </w:rPr>
        <w:t>REWRITE:</w:t>
      </w:r>
    </w:p>
    <w:p w:rsidR="00D24482" w:rsidRDefault="00D2448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7CAB">
        <w:t>________________________________</w:t>
      </w:r>
      <w:r>
        <w:t>_____________________________________________________________________________________</w:t>
      </w:r>
      <w:r w:rsidR="004166F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24482" w:rsidSect="00D2448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40F20"/>
    <w:multiLevelType w:val="hybridMultilevel"/>
    <w:tmpl w:val="9062A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82"/>
    <w:rsid w:val="000422F3"/>
    <w:rsid w:val="001B7CAB"/>
    <w:rsid w:val="00264F5C"/>
    <w:rsid w:val="004166FF"/>
    <w:rsid w:val="00D2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B359F-0F24-4CE6-91E2-A041E097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Casey</dc:creator>
  <cp:keywords/>
  <dc:description/>
  <cp:lastModifiedBy>Rosen, Casey</cp:lastModifiedBy>
  <cp:revision>3</cp:revision>
  <dcterms:created xsi:type="dcterms:W3CDTF">2016-08-09T16:17:00Z</dcterms:created>
  <dcterms:modified xsi:type="dcterms:W3CDTF">2016-08-27T13:52:00Z</dcterms:modified>
</cp:coreProperties>
</file>